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6379"/>
        <w:gridCol w:w="1276"/>
      </w:tblGrid>
      <w:tr w:rsidR="004A5206" w:rsidTr="00553DDF">
        <w:tc>
          <w:tcPr>
            <w:tcW w:w="10633" w:type="dxa"/>
            <w:gridSpan w:val="4"/>
          </w:tcPr>
          <w:p w:rsidR="004A5206" w:rsidRDefault="004A5206" w:rsidP="00F3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1 – Постановка</w:t>
            </w:r>
            <w:r w:rsidR="00181CBB">
              <w:rPr>
                <w:rFonts w:ascii="Times New Roman" w:hAnsi="Times New Roman" w:cs="Times New Roman"/>
                <w:sz w:val="28"/>
                <w:szCs w:val="28"/>
              </w:rPr>
              <w:t xml:space="preserve"> и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проблемной задачи</w:t>
            </w:r>
          </w:p>
        </w:tc>
      </w:tr>
      <w:tr w:rsidR="004A5206" w:rsidTr="00553DDF">
        <w:tc>
          <w:tcPr>
            <w:tcW w:w="709" w:type="dxa"/>
          </w:tcPr>
          <w:p w:rsidR="004A5206" w:rsidRPr="004A5206" w:rsidRDefault="004A5206" w:rsidP="004A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4A5206" w:rsidRPr="004A5206" w:rsidRDefault="004A5206" w:rsidP="0096119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06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</w:tc>
        <w:tc>
          <w:tcPr>
            <w:tcW w:w="6379" w:type="dxa"/>
          </w:tcPr>
          <w:p w:rsidR="004A5206" w:rsidRPr="004A5206" w:rsidRDefault="00BD11DF" w:rsidP="00BD1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>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206" w:rsidRPr="007F559F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5206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актуализирующ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 xml:space="preserve"> уже известные 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(способы) решения. То есть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5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 которой 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освоили 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могут </w:t>
            </w:r>
            <w:r w:rsidR="00F6705A"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>её</w:t>
            </w:r>
            <w:r w:rsidR="00F6705A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реш</w:t>
            </w:r>
            <w:r w:rsidR="00707901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действия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A5206" w:rsidRPr="004A5206" w:rsidRDefault="004A5206" w:rsidP="004A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206" w:rsidTr="00553DDF">
        <w:tc>
          <w:tcPr>
            <w:tcW w:w="709" w:type="dxa"/>
          </w:tcPr>
          <w:p w:rsidR="004A5206" w:rsidRPr="004A5206" w:rsidRDefault="004A5206" w:rsidP="004A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A5206" w:rsidRPr="004A5206" w:rsidRDefault="00961199" w:rsidP="0096119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ситуации разрыва</w:t>
            </w:r>
          </w:p>
        </w:tc>
        <w:tc>
          <w:tcPr>
            <w:tcW w:w="6379" w:type="dxa"/>
          </w:tcPr>
          <w:p w:rsidR="004A5206" w:rsidRPr="004A5206" w:rsidRDefault="00BD11DF" w:rsidP="00BD1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>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C5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>, решение которой требует построени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 (и в этом смысле открытия) </w:t>
            </w:r>
            <w:r w:rsidR="00961199" w:rsidRPr="00707901">
              <w:rPr>
                <w:rFonts w:ascii="Times New Roman" w:hAnsi="Times New Roman" w:cs="Times New Roman"/>
                <w:b/>
                <w:sz w:val="24"/>
                <w:szCs w:val="24"/>
              </w:rPr>
              <w:t>нового способа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(средства решения). То есть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199">
              <w:rPr>
                <w:rFonts w:ascii="Times New Roman" w:hAnsi="Times New Roman" w:cs="Times New Roman"/>
                <w:sz w:val="24"/>
                <w:szCs w:val="24"/>
              </w:rPr>
              <w:t xml:space="preserve">, решая которую ученики 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обнаруживают у себя </w:t>
            </w:r>
            <w:r w:rsidR="00F360C5"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>нехватку средств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5D77">
              <w:rPr>
                <w:rFonts w:ascii="Times New Roman" w:hAnsi="Times New Roman" w:cs="Times New Roman"/>
                <w:sz w:val="24"/>
                <w:szCs w:val="24"/>
              </w:rPr>
              <w:t>задачу невозможно решить уже известным способом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4A5206" w:rsidRPr="004A5206" w:rsidRDefault="00F360C5" w:rsidP="004A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206" w:rsidTr="00553DDF">
        <w:tc>
          <w:tcPr>
            <w:tcW w:w="709" w:type="dxa"/>
          </w:tcPr>
          <w:p w:rsidR="004A5206" w:rsidRPr="004A5206" w:rsidRDefault="00F360C5" w:rsidP="004A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A5206" w:rsidRPr="004A5206" w:rsidRDefault="00FB5B1B" w:rsidP="00F360C5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поисковой деятельности</w:t>
            </w:r>
          </w:p>
        </w:tc>
        <w:tc>
          <w:tcPr>
            <w:tcW w:w="6379" w:type="dxa"/>
          </w:tcPr>
          <w:p w:rsidR="004A5206" w:rsidRPr="004A5206" w:rsidRDefault="00707901" w:rsidP="00BD1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BD11DF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учеников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29F"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>поиск</w:t>
            </w:r>
            <w:r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>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DF">
              <w:rPr>
                <w:rFonts w:ascii="Times New Roman" w:hAnsi="Times New Roman" w:cs="Times New Roman"/>
                <w:b/>
                <w:sz w:val="24"/>
                <w:szCs w:val="24"/>
              </w:rPr>
              <w:t>способа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проблемной задачи</w:t>
            </w:r>
            <w:r w:rsidR="00F360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>То есть работ</w:t>
            </w:r>
            <w:r w:rsidR="00BD11DF">
              <w:rPr>
                <w:rFonts w:ascii="Times New Roman" w:hAnsi="Times New Roman" w:cs="Times New Roman"/>
                <w:sz w:val="24"/>
                <w:szCs w:val="24"/>
              </w:rPr>
              <w:t>а организована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чтобы</w:t>
            </w:r>
            <w:r w:rsidR="00F6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05A" w:rsidRPr="00FB5B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</w:t>
            </w:r>
            <w:r w:rsidR="00F6705A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</w:t>
            </w:r>
            <w:r w:rsidR="00FB5B1B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стало построение </w:t>
            </w:r>
            <w:r w:rsidR="00FB5B1B" w:rsidRPr="00FB5B1B">
              <w:rPr>
                <w:rFonts w:ascii="Times New Roman" w:hAnsi="Times New Roman" w:cs="Times New Roman"/>
                <w:b/>
                <w:sz w:val="24"/>
                <w:szCs w:val="24"/>
              </w:rPr>
              <w:t>нового способа решения</w:t>
            </w:r>
            <w:r w:rsidR="00FB5B1B">
              <w:rPr>
                <w:rFonts w:ascii="Times New Roman" w:hAnsi="Times New Roman" w:cs="Times New Roman"/>
                <w:sz w:val="24"/>
                <w:szCs w:val="24"/>
              </w:rPr>
              <w:t>, вместо непосредственно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B5B1B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самой задачи.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B1B" w:rsidRPr="00FB5B1B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  <w:r w:rsidR="00FB5B1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дальнейшей работы класса </w:t>
            </w:r>
            <w:r w:rsidR="00FB5B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нового способа решения,</w:t>
            </w:r>
            <w:r w:rsidR="00EA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качестве </w:t>
            </w:r>
            <w:r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</w:t>
            </w:r>
            <w:r w:rsidR="00F6705A">
              <w:rPr>
                <w:rFonts w:ascii="Times New Roman" w:hAnsi="Times New Roman" w:cs="Times New Roman"/>
                <w:b/>
                <w:sz w:val="24"/>
                <w:szCs w:val="24"/>
              </w:rPr>
              <w:t>а организации</w:t>
            </w:r>
            <w:r w:rsidRPr="00F67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выступа</w:t>
            </w:r>
            <w:r w:rsidR="00FB5B1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детское </w:t>
            </w:r>
            <w:r w:rsidR="00F6705A">
              <w:rPr>
                <w:rFonts w:ascii="Times New Roman" w:hAnsi="Times New Roman" w:cs="Times New Roman"/>
                <w:sz w:val="24"/>
                <w:szCs w:val="24"/>
              </w:rPr>
              <w:t>опробование</w:t>
            </w:r>
            <w:r w:rsidR="00FB5B1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версий.</w:t>
            </w:r>
          </w:p>
        </w:tc>
        <w:tc>
          <w:tcPr>
            <w:tcW w:w="1276" w:type="dxa"/>
          </w:tcPr>
          <w:p w:rsidR="004A5206" w:rsidRPr="004A5206" w:rsidRDefault="00707901" w:rsidP="004A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CBB" w:rsidTr="00553DDF">
        <w:tc>
          <w:tcPr>
            <w:tcW w:w="709" w:type="dxa"/>
          </w:tcPr>
          <w:p w:rsidR="00181CBB" w:rsidRPr="004A5206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81CBB" w:rsidRPr="004A5206" w:rsidRDefault="00181CBB" w:rsidP="00181CBB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результата решения проблемной задачи 1.1</w:t>
            </w:r>
          </w:p>
        </w:tc>
        <w:tc>
          <w:tcPr>
            <w:tcW w:w="6379" w:type="dxa"/>
          </w:tcPr>
          <w:p w:rsidR="00181CBB" w:rsidRPr="004A5206" w:rsidRDefault="00BD11DF" w:rsidP="00BD1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1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81CBB" w:rsidRPr="00BD11D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ммуникаци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D1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чтобы ученики 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могли самостоятельно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(всем классом) определить – 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подходит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ли открытый способ для решения этой 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конкретной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задачи?</w:t>
            </w:r>
          </w:p>
        </w:tc>
        <w:tc>
          <w:tcPr>
            <w:tcW w:w="1276" w:type="dxa"/>
          </w:tcPr>
          <w:p w:rsidR="00181CBB" w:rsidRPr="004A5206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CBB" w:rsidTr="00553DDF">
        <w:tc>
          <w:tcPr>
            <w:tcW w:w="709" w:type="dxa"/>
          </w:tcPr>
          <w:p w:rsidR="00181CBB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181CBB" w:rsidRPr="004A5206" w:rsidRDefault="00181CBB" w:rsidP="00181CBB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результата решения проблемной задачи 1.2</w:t>
            </w:r>
          </w:p>
        </w:tc>
        <w:tc>
          <w:tcPr>
            <w:tcW w:w="6379" w:type="dxa"/>
          </w:tcPr>
          <w:p w:rsidR="00181CBB" w:rsidRPr="004A5206" w:rsidRDefault="00BD11DF" w:rsidP="00181CBB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1DF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ммуникаци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D1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образом, чтобы ученики 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могли самостоятельно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(всем классом) определить – 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подходит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ли открытый способ для решения </w:t>
            </w:r>
            <w:r w:rsidR="00181CBB" w:rsidRPr="00181CBB">
              <w:rPr>
                <w:rFonts w:ascii="Times New Roman" w:hAnsi="Times New Roman" w:cs="Times New Roman"/>
                <w:b/>
                <w:sz w:val="24"/>
                <w:szCs w:val="24"/>
              </w:rPr>
              <w:t>целого класса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задач? Каким образом это можно определить?</w:t>
            </w:r>
          </w:p>
        </w:tc>
        <w:tc>
          <w:tcPr>
            <w:tcW w:w="1276" w:type="dxa"/>
          </w:tcPr>
          <w:p w:rsidR="00181CBB" w:rsidRPr="004A5206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CBB" w:rsidTr="00553DDF">
        <w:tc>
          <w:tcPr>
            <w:tcW w:w="709" w:type="dxa"/>
          </w:tcPr>
          <w:p w:rsidR="00181CBB" w:rsidRPr="004A5206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181CBB" w:rsidRPr="004A5206" w:rsidRDefault="00181CBB" w:rsidP="00181CBB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открытого способа решения</w:t>
            </w:r>
          </w:p>
        </w:tc>
        <w:tc>
          <w:tcPr>
            <w:tcW w:w="6379" w:type="dxa"/>
          </w:tcPr>
          <w:p w:rsidR="00181CBB" w:rsidRPr="004A5206" w:rsidRDefault="00C317D0" w:rsidP="00C317D0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>еред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поставлена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CBB" w:rsidRPr="007F559F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81CBB" w:rsidRPr="007F5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преобразования модели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ими способа решения до </w:t>
            </w:r>
            <w:r w:rsidR="00181CBB" w:rsidRPr="007F559F">
              <w:rPr>
                <w:rFonts w:ascii="Times New Roman" w:hAnsi="Times New Roman" w:cs="Times New Roman"/>
                <w:b/>
                <w:sz w:val="24"/>
                <w:szCs w:val="24"/>
              </w:rPr>
              <w:t>знака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будет </w:t>
            </w:r>
            <w:r w:rsidR="00181CBB" w:rsidRPr="007F559F">
              <w:rPr>
                <w:rFonts w:ascii="Times New Roman" w:hAnsi="Times New Roman" w:cs="Times New Roman"/>
                <w:b/>
                <w:sz w:val="24"/>
                <w:szCs w:val="24"/>
              </w:rPr>
              <w:t>понят</w:t>
            </w:r>
            <w:r w:rsidR="00181CBB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 w:rsidR="00181CBB" w:rsidRPr="007F5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кажд</w:t>
            </w:r>
            <w:r w:rsidR="00181CBB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, кто изучает данный учебный предмет. В этом смысле, человек должен быть </w:t>
            </w:r>
            <w:r w:rsidR="00181CBB" w:rsidRPr="00C317D0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этот знак для </w:t>
            </w:r>
            <w:r w:rsidR="00181CBB" w:rsidRPr="00C317D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CBB" w:rsidRPr="00C317D0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собственной</w:t>
            </w:r>
            <w:r w:rsidR="00181C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276" w:type="dxa"/>
          </w:tcPr>
          <w:p w:rsidR="00181CBB" w:rsidRPr="004A5206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81CBB" w:rsidRDefault="00181CBB">
      <w:r>
        <w:br w:type="page"/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4819"/>
        <w:gridCol w:w="1701"/>
      </w:tblGrid>
      <w:tr w:rsidR="00181CBB" w:rsidTr="0087109C">
        <w:tc>
          <w:tcPr>
            <w:tcW w:w="10207" w:type="dxa"/>
            <w:gridSpan w:val="4"/>
          </w:tcPr>
          <w:p w:rsidR="00181CBB" w:rsidRPr="004A5206" w:rsidRDefault="00181CBB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2 – Работа с версиями детей</w:t>
            </w:r>
          </w:p>
        </w:tc>
      </w:tr>
      <w:tr w:rsidR="00181CBB" w:rsidTr="00707901">
        <w:tc>
          <w:tcPr>
            <w:tcW w:w="709" w:type="dxa"/>
          </w:tcPr>
          <w:p w:rsidR="00181CBB" w:rsidRPr="004A5206" w:rsidRDefault="00354650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181CBB" w:rsidRPr="004A5206" w:rsidRDefault="00354650" w:rsidP="00181CBB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формы работы</w:t>
            </w:r>
          </w:p>
        </w:tc>
        <w:tc>
          <w:tcPr>
            <w:tcW w:w="4819" w:type="dxa"/>
          </w:tcPr>
          <w:p w:rsidR="00181CBB" w:rsidRPr="004A5206" w:rsidRDefault="00354650" w:rsidP="00C317D0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35465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по решению проблемной задачи, использ</w:t>
            </w:r>
            <w:r w:rsidR="00C317D0">
              <w:rPr>
                <w:rFonts w:ascii="Times New Roman" w:hAnsi="Times New Roman" w:cs="Times New Roman"/>
                <w:sz w:val="24"/>
                <w:szCs w:val="24"/>
              </w:rPr>
              <w:t>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65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54650">
              <w:rPr>
                <w:rFonts w:ascii="Times New Roman" w:hAnsi="Times New Roman" w:cs="Times New Roman"/>
                <w:b/>
                <w:sz w:val="24"/>
                <w:szCs w:val="24"/>
              </w:rPr>
              <w:t>парные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работы. </w:t>
            </w:r>
          </w:p>
        </w:tc>
        <w:tc>
          <w:tcPr>
            <w:tcW w:w="1701" w:type="dxa"/>
          </w:tcPr>
          <w:p w:rsidR="00181CBB" w:rsidRPr="004A5206" w:rsidRDefault="00354650" w:rsidP="001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779" w:rsidTr="00707901">
        <w:tc>
          <w:tcPr>
            <w:tcW w:w="709" w:type="dxa"/>
          </w:tcPr>
          <w:p w:rsidR="00F35779" w:rsidRDefault="00F35779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35779" w:rsidRPr="006234DF" w:rsidRDefault="00F35779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предложенных версий</w:t>
            </w:r>
            <w:r w:rsidR="00C4687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</w:t>
            </w:r>
          </w:p>
        </w:tc>
        <w:tc>
          <w:tcPr>
            <w:tcW w:w="4819" w:type="dxa"/>
          </w:tcPr>
          <w:p w:rsidR="00F35779" w:rsidRPr="00181CBB" w:rsidRDefault="00C317D0" w:rsidP="00C317D0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68BA">
              <w:rPr>
                <w:rFonts w:ascii="Times New Roman" w:hAnsi="Times New Roman" w:cs="Times New Roman"/>
                <w:sz w:val="24"/>
                <w:szCs w:val="24"/>
              </w:rPr>
              <w:t>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обозначена и удерживается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 учениками собственных версий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в модельный план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(представлению их на языке графических, буквенно-графических и иных моделей, схем, чертежей). Для этого, модели должны отвечать на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>: «Что ты (вы) делали?»; «Что ты (вы) предлагаете сделать?».</w:t>
            </w:r>
          </w:p>
        </w:tc>
        <w:tc>
          <w:tcPr>
            <w:tcW w:w="1701" w:type="dxa"/>
          </w:tcPr>
          <w:p w:rsidR="00F35779" w:rsidRPr="00181CBB" w:rsidRDefault="00F35779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779" w:rsidTr="00707901">
        <w:tc>
          <w:tcPr>
            <w:tcW w:w="709" w:type="dxa"/>
          </w:tcPr>
          <w:p w:rsidR="00F35779" w:rsidRPr="00181CBB" w:rsidRDefault="00F35779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35779" w:rsidRPr="00181CBB" w:rsidRDefault="00F35779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новыми версиями</w:t>
            </w:r>
            <w:r w:rsidR="00C4687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</w:t>
            </w:r>
          </w:p>
        </w:tc>
        <w:tc>
          <w:tcPr>
            <w:tcW w:w="4819" w:type="dxa"/>
          </w:tcPr>
          <w:p w:rsidR="00F35779" w:rsidRPr="00181CBB" w:rsidRDefault="00C317D0" w:rsidP="001B367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ространство</w:t>
            </w:r>
            <w:r w:rsidR="00F35779" w:rsidRPr="006234DF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</w:t>
            </w:r>
            <w:r w:rsidR="00F35779" w:rsidRPr="006234DF">
              <w:rPr>
                <w:rFonts w:ascii="Times New Roman" w:hAnsi="Times New Roman" w:cs="Times New Roman"/>
                <w:sz w:val="24"/>
                <w:szCs w:val="24"/>
              </w:rPr>
              <w:t xml:space="preserve"> как пространство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</w:t>
            </w:r>
            <w:r w:rsidR="00C46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фиксации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новых версий</w:t>
            </w:r>
            <w:r w:rsidR="001B367F">
              <w:rPr>
                <w:rFonts w:ascii="Times New Roman" w:hAnsi="Times New Roman" w:cs="Times New Roman"/>
                <w:sz w:val="24"/>
                <w:szCs w:val="24"/>
              </w:rPr>
              <w:t xml:space="preserve"> ( и в этом смысле как пространство коммуникации)</w:t>
            </w:r>
            <w:r w:rsidR="00F35779" w:rsidRPr="00623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учеников,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которым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</w:t>
            </w:r>
            <w:r w:rsidR="001B367F">
              <w:rPr>
                <w:rFonts w:ascii="Times New Roman" w:hAnsi="Times New Roman" w:cs="Times New Roman"/>
                <w:sz w:val="24"/>
                <w:szCs w:val="24"/>
              </w:rPr>
              <w:t>субъекты деятельности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F35779" w:rsidRPr="00623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="00F35779" w:rsidRPr="006234DF">
              <w:rPr>
                <w:rFonts w:ascii="Times New Roman" w:hAnsi="Times New Roman" w:cs="Times New Roman"/>
                <w:sz w:val="24"/>
                <w:szCs w:val="24"/>
              </w:rPr>
              <w:t xml:space="preserve"> своё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</w:t>
            </w:r>
            <w:r w:rsidR="00F35779" w:rsidRPr="00623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35779" w:rsidRPr="00181CBB" w:rsidRDefault="00F35779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779" w:rsidTr="00707901">
        <w:tc>
          <w:tcPr>
            <w:tcW w:w="709" w:type="dxa"/>
          </w:tcPr>
          <w:p w:rsidR="00F35779" w:rsidRPr="00F35779" w:rsidRDefault="00F35779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35779" w:rsidRPr="006234DF" w:rsidRDefault="00F35779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версиям со стороны детей</w:t>
            </w:r>
          </w:p>
        </w:tc>
        <w:tc>
          <w:tcPr>
            <w:tcW w:w="4819" w:type="dxa"/>
          </w:tcPr>
          <w:p w:rsidR="00F35779" w:rsidRPr="00181CBB" w:rsidRDefault="00EB68BA" w:rsidP="002E2660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етям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стро</w:t>
            </w:r>
            <w:r w:rsidR="002E2660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содержанию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r w:rsidR="00F35779"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оформлению</w:t>
            </w:r>
            <w:r w:rsidR="00F3577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на доске или озвученных версий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35779" w:rsidRPr="00181CBB" w:rsidRDefault="00EB68BA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779" w:rsidTr="00707901">
        <w:tc>
          <w:tcPr>
            <w:tcW w:w="709" w:type="dxa"/>
          </w:tcPr>
          <w:p w:rsidR="00F35779" w:rsidRPr="00181CBB" w:rsidRDefault="00EB68BA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F35779" w:rsidRPr="00181CBB" w:rsidRDefault="00EB68BA" w:rsidP="00C4687C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версиям со стороны учителя</w:t>
            </w:r>
          </w:p>
        </w:tc>
        <w:tc>
          <w:tcPr>
            <w:tcW w:w="4819" w:type="dxa"/>
          </w:tcPr>
          <w:p w:rsidR="00F35779" w:rsidRPr="00181CBB" w:rsidRDefault="00EB68BA" w:rsidP="00EB68BA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одинаково</w:t>
            </w:r>
            <w:r w:rsidR="00C4687C">
              <w:rPr>
                <w:rFonts w:ascii="Times New Roman" w:hAnsi="Times New Roman" w:cs="Times New Roman"/>
                <w:sz w:val="24"/>
                <w:szCs w:val="24"/>
              </w:rPr>
              <w:t xml:space="preserve"> ярко</w:t>
            </w:r>
            <w:r w:rsidRPr="00EB68BA">
              <w:rPr>
                <w:rFonts w:ascii="Times New Roman" w:hAnsi="Times New Roman" w:cs="Times New Roman"/>
                <w:sz w:val="24"/>
                <w:szCs w:val="24"/>
              </w:rPr>
              <w:t xml:space="preserve"> реагирует на верные и неверные версии, предлагаемые учениками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 есть,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эмоций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мимика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жесты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не позволяют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ученикам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верна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предложенная версия, или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6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35779" w:rsidRPr="00181CBB" w:rsidRDefault="00EB68BA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11DF" w:rsidTr="00707901">
        <w:tc>
          <w:tcPr>
            <w:tcW w:w="709" w:type="dxa"/>
          </w:tcPr>
          <w:p w:rsidR="00BD11DF" w:rsidRDefault="00BD1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BD11DF" w:rsidRDefault="00BD11DF" w:rsidP="00BD1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детских проб 1.1</w:t>
            </w:r>
          </w:p>
        </w:tc>
        <w:tc>
          <w:tcPr>
            <w:tcW w:w="4819" w:type="dxa"/>
          </w:tcPr>
          <w:p w:rsidR="00BD11DF" w:rsidRPr="00C317D0" w:rsidRDefault="00C317D0" w:rsidP="00C317D0">
            <w:pPr>
              <w:ind w:firstLine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 (опробовани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предложенных версий</w:t>
            </w:r>
            <w:r w:rsidR="002E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оцениваются учителем,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становятся 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предметом 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субъектов деятельности.</w:t>
            </w:r>
          </w:p>
        </w:tc>
        <w:tc>
          <w:tcPr>
            <w:tcW w:w="1701" w:type="dxa"/>
          </w:tcPr>
          <w:p w:rsidR="00BD11DF" w:rsidRDefault="00BD1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092" w:rsidTr="00707901">
        <w:tc>
          <w:tcPr>
            <w:tcW w:w="709" w:type="dxa"/>
          </w:tcPr>
          <w:p w:rsidR="00E54092" w:rsidRDefault="00BD1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E54092" w:rsidRDefault="00E54092" w:rsidP="00E54092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детских проб</w:t>
            </w:r>
            <w:r w:rsidR="00BD11DF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</w:p>
        </w:tc>
        <w:tc>
          <w:tcPr>
            <w:tcW w:w="4819" w:type="dxa"/>
          </w:tcPr>
          <w:p w:rsidR="00E54092" w:rsidRPr="00C317D0" w:rsidRDefault="00E54092" w:rsidP="00E54092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пространства</w:t>
            </w:r>
            <w:r w:rsidR="00BD11DF"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уроке, в случае необходимости учитель задает 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вопросы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обращающие ребёнка на основания собственных действий. Такими вопросами являются «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делал?», «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делал?» и «</w:t>
            </w:r>
            <w:r w:rsidRPr="00C31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</w:t>
            </w:r>
            <w:r w:rsidRPr="00C31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делал именно это?».</w:t>
            </w:r>
          </w:p>
        </w:tc>
        <w:tc>
          <w:tcPr>
            <w:tcW w:w="1701" w:type="dxa"/>
          </w:tcPr>
          <w:p w:rsidR="00E54092" w:rsidRDefault="00E54092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779" w:rsidTr="00707901">
        <w:tc>
          <w:tcPr>
            <w:tcW w:w="709" w:type="dxa"/>
          </w:tcPr>
          <w:p w:rsidR="00F35779" w:rsidRPr="00181CBB" w:rsidRDefault="00BD1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F35779" w:rsidRPr="00181CBB" w:rsidRDefault="00E54092" w:rsidP="00E54092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C4687C">
              <w:rPr>
                <w:rFonts w:ascii="Times New Roman" w:hAnsi="Times New Roman" w:cs="Times New Roman"/>
                <w:sz w:val="24"/>
                <w:szCs w:val="24"/>
              </w:rPr>
              <w:t xml:space="preserve"> верного способа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</w:t>
            </w:r>
          </w:p>
        </w:tc>
        <w:tc>
          <w:tcPr>
            <w:tcW w:w="4819" w:type="dxa"/>
          </w:tcPr>
          <w:p w:rsidR="00F35779" w:rsidRPr="006234DF" w:rsidRDefault="00C4687C" w:rsidP="00E54092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C4687C"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Pr="00C4687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C4687C">
              <w:rPr>
                <w:rFonts w:ascii="Times New Roman" w:hAnsi="Times New Roman" w:cs="Times New Roman"/>
                <w:b/>
                <w:sz w:val="24"/>
                <w:szCs w:val="24"/>
              </w:rPr>
              <w:t>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предложенной версии способа решения задачи происходит на основании </w:t>
            </w:r>
            <w:r w:rsidRPr="00C468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детской</w:t>
            </w:r>
            <w:r w:rsidRPr="00C46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подействовать</w:t>
            </w:r>
            <w:r w:rsidR="00E54092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принимается</w:t>
            </w:r>
            <w:r w:rsidR="00E54092">
              <w:rPr>
                <w:rFonts w:ascii="Times New Roman" w:hAnsi="Times New Roman" w:cs="Times New Roman"/>
                <w:sz w:val="24"/>
                <w:szCs w:val="24"/>
              </w:rPr>
              <w:t xml:space="preserve"> всем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092">
              <w:rPr>
                <w:rFonts w:ascii="Times New Roman" w:hAnsi="Times New Roman" w:cs="Times New Roman"/>
                <w:b/>
                <w:sz w:val="24"/>
                <w:szCs w:val="24"/>
              </w:rPr>
              <w:t>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самостоятельно.</w:t>
            </w:r>
          </w:p>
        </w:tc>
        <w:tc>
          <w:tcPr>
            <w:tcW w:w="1701" w:type="dxa"/>
          </w:tcPr>
          <w:p w:rsidR="00F35779" w:rsidRPr="00181CBB" w:rsidRDefault="00E54092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7E1B" w:rsidRDefault="009F7E1B">
      <w:r>
        <w:br w:type="page"/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269"/>
        <w:gridCol w:w="709"/>
        <w:gridCol w:w="4110"/>
        <w:gridCol w:w="709"/>
        <w:gridCol w:w="992"/>
        <w:gridCol w:w="709"/>
      </w:tblGrid>
      <w:tr w:rsidR="002E2660" w:rsidTr="00215F37">
        <w:tc>
          <w:tcPr>
            <w:tcW w:w="10207" w:type="dxa"/>
            <w:gridSpan w:val="7"/>
          </w:tcPr>
          <w:p w:rsidR="002E2660" w:rsidRPr="00181CBB" w:rsidRDefault="002E2660" w:rsidP="002E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3 – Организация коммуникации</w:t>
            </w:r>
          </w:p>
        </w:tc>
      </w:tr>
      <w:tr w:rsidR="00F35779" w:rsidTr="00707901">
        <w:tc>
          <w:tcPr>
            <w:tcW w:w="709" w:type="dxa"/>
          </w:tcPr>
          <w:p w:rsidR="00F35779" w:rsidRPr="00181CBB" w:rsidRDefault="009F7E1B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</w:tcPr>
          <w:p w:rsidR="00F35779" w:rsidRPr="00181CBB" w:rsidRDefault="007845F7" w:rsidP="007845F7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 построения</w:t>
            </w:r>
            <w:r w:rsidR="009F7E1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</w:t>
            </w:r>
          </w:p>
        </w:tc>
        <w:tc>
          <w:tcPr>
            <w:tcW w:w="4819" w:type="dxa"/>
            <w:gridSpan w:val="2"/>
          </w:tcPr>
          <w:p w:rsidR="00F35779" w:rsidRPr="00181CBB" w:rsidRDefault="007845F7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организована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в логике "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неклассической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" (или нетрадиционной)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триады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F35779" w:rsidRPr="00181CBB" w:rsidRDefault="007845F7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60" w:rsidTr="00707901">
        <w:tc>
          <w:tcPr>
            <w:tcW w:w="709" w:type="dxa"/>
          </w:tcPr>
          <w:p w:rsidR="002E2660" w:rsidRPr="00181CBB" w:rsidRDefault="007845F7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2"/>
          </w:tcPr>
          <w:p w:rsidR="002E2660" w:rsidRPr="00181CBB" w:rsidRDefault="007845F7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коммуникации</w:t>
            </w:r>
          </w:p>
        </w:tc>
        <w:tc>
          <w:tcPr>
            <w:tcW w:w="4819" w:type="dxa"/>
            <w:gridSpan w:val="2"/>
          </w:tcPr>
          <w:p w:rsidR="002E2660" w:rsidRPr="00181CBB" w:rsidRDefault="007845F7" w:rsidP="007845F7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Для запуска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продемонстрировать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их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знаки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принятые в классе.</w:t>
            </w:r>
          </w:p>
        </w:tc>
        <w:tc>
          <w:tcPr>
            <w:tcW w:w="1701" w:type="dxa"/>
            <w:gridSpan w:val="2"/>
          </w:tcPr>
          <w:p w:rsidR="002E2660" w:rsidRPr="00181CBB" w:rsidRDefault="007845F7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60" w:rsidTr="00707901">
        <w:tc>
          <w:tcPr>
            <w:tcW w:w="709" w:type="dxa"/>
          </w:tcPr>
          <w:p w:rsidR="002E2660" w:rsidRPr="00181CBB" w:rsidRDefault="007845F7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gridSpan w:val="2"/>
          </w:tcPr>
          <w:p w:rsidR="002E2660" w:rsidRPr="00181CBB" w:rsidRDefault="007845F7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коммуникации</w:t>
            </w:r>
          </w:p>
        </w:tc>
        <w:tc>
          <w:tcPr>
            <w:tcW w:w="4819" w:type="dxa"/>
            <w:gridSpan w:val="2"/>
          </w:tcPr>
          <w:p w:rsidR="002E2660" w:rsidRPr="00181CBB" w:rsidRDefault="007845F7" w:rsidP="00792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учитель использует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>: «Почему ты не согласен?»,</w:t>
            </w:r>
            <w:r w:rsidR="0079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1DF" w:rsidRPr="007845F7">
              <w:rPr>
                <w:rFonts w:ascii="Times New Roman" w:hAnsi="Times New Roman" w:cs="Times New Roman"/>
                <w:sz w:val="24"/>
                <w:szCs w:val="24"/>
              </w:rPr>
              <w:t>«Почему ты согласен?»</w:t>
            </w:r>
            <w:r w:rsidR="00792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45F7">
              <w:rPr>
                <w:rFonts w:ascii="Times New Roman" w:hAnsi="Times New Roman" w:cs="Times New Roman"/>
                <w:sz w:val="24"/>
                <w:szCs w:val="24"/>
              </w:rPr>
              <w:t xml:space="preserve"> «С чем ты не согласен?», «С чем ты согласен?» </w:t>
            </w:r>
            <w:r w:rsidR="007921DF">
              <w:rPr>
                <w:rFonts w:ascii="Times New Roman" w:hAnsi="Times New Roman" w:cs="Times New Roman"/>
                <w:sz w:val="24"/>
                <w:szCs w:val="24"/>
              </w:rPr>
              <w:t>обращённые к одному ученику или группе.</w:t>
            </w:r>
          </w:p>
        </w:tc>
        <w:tc>
          <w:tcPr>
            <w:tcW w:w="1701" w:type="dxa"/>
            <w:gridSpan w:val="2"/>
          </w:tcPr>
          <w:p w:rsidR="002E2660" w:rsidRPr="00181CBB" w:rsidRDefault="00792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60" w:rsidTr="00707901">
        <w:tc>
          <w:tcPr>
            <w:tcW w:w="709" w:type="dxa"/>
          </w:tcPr>
          <w:p w:rsidR="002E2660" w:rsidRPr="00181CBB" w:rsidRDefault="00792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2"/>
          </w:tcPr>
          <w:p w:rsidR="002E2660" w:rsidRPr="00181CBB" w:rsidRDefault="007921DF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учителя в коммуникации</w:t>
            </w:r>
          </w:p>
        </w:tc>
        <w:tc>
          <w:tcPr>
            <w:tcW w:w="4819" w:type="dxa"/>
            <w:gridSpan w:val="2"/>
          </w:tcPr>
          <w:p w:rsidR="002E2660" w:rsidRPr="007921DF" w:rsidRDefault="007921DF" w:rsidP="007921D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организации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921DF">
              <w:rPr>
                <w:rFonts w:ascii="Times New Roman" w:hAnsi="Times New Roman" w:cs="Times New Roman"/>
                <w:sz w:val="24"/>
                <w:szCs w:val="24"/>
              </w:rPr>
              <w:t xml:space="preserve">читель занимает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позицию провокатора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усомневая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версий и ответов детей.</w:t>
            </w:r>
          </w:p>
        </w:tc>
        <w:tc>
          <w:tcPr>
            <w:tcW w:w="1701" w:type="dxa"/>
            <w:gridSpan w:val="2"/>
          </w:tcPr>
          <w:p w:rsidR="002E2660" w:rsidRPr="00181CBB" w:rsidRDefault="00792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60" w:rsidTr="00707901">
        <w:tc>
          <w:tcPr>
            <w:tcW w:w="709" w:type="dxa"/>
          </w:tcPr>
          <w:p w:rsidR="002E2660" w:rsidRPr="00181CBB" w:rsidRDefault="00792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gridSpan w:val="2"/>
          </w:tcPr>
          <w:p w:rsidR="002E2660" w:rsidRPr="00181CBB" w:rsidRDefault="007921DF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вопросами учеников</w:t>
            </w:r>
          </w:p>
        </w:tc>
        <w:tc>
          <w:tcPr>
            <w:tcW w:w="4819" w:type="dxa"/>
            <w:gridSpan w:val="2"/>
          </w:tcPr>
          <w:p w:rsidR="002E2660" w:rsidRPr="00181CBB" w:rsidRDefault="007921DF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«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переадресует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полученные вопросы </w:t>
            </w:r>
            <w:r w:rsidRPr="009F797A">
              <w:rPr>
                <w:rFonts w:ascii="Times New Roman" w:hAnsi="Times New Roman" w:cs="Times New Roman"/>
                <w:b/>
                <w:sz w:val="24"/>
                <w:szCs w:val="24"/>
              </w:rPr>
              <w:t>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детям.</w:t>
            </w:r>
          </w:p>
        </w:tc>
        <w:tc>
          <w:tcPr>
            <w:tcW w:w="1701" w:type="dxa"/>
            <w:gridSpan w:val="2"/>
          </w:tcPr>
          <w:p w:rsidR="002E2660" w:rsidRPr="00181CBB" w:rsidRDefault="007921DF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779" w:rsidTr="00707901">
        <w:tc>
          <w:tcPr>
            <w:tcW w:w="709" w:type="dxa"/>
          </w:tcPr>
          <w:p w:rsidR="00F35779" w:rsidRPr="00181CBB" w:rsidRDefault="009F797A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gridSpan w:val="2"/>
          </w:tcPr>
          <w:p w:rsidR="00F35779" w:rsidRPr="00181CBB" w:rsidRDefault="009F797A" w:rsidP="00F35779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утверждениями учеников</w:t>
            </w:r>
          </w:p>
        </w:tc>
        <w:tc>
          <w:tcPr>
            <w:tcW w:w="4819" w:type="dxa"/>
            <w:gridSpan w:val="2"/>
          </w:tcPr>
          <w:p w:rsidR="00F35779" w:rsidRPr="009F797A" w:rsidRDefault="009F797A" w:rsidP="00264858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 обозначена и удерживается культурная </w:t>
            </w:r>
            <w:r w:rsidRPr="00EB68BA">
              <w:rPr>
                <w:rFonts w:ascii="Times New Roman" w:hAnsi="Times New Roman" w:cs="Times New Roman"/>
                <w:b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64858" w:rsidRPr="0026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858">
              <w:rPr>
                <w:rFonts w:ascii="Times New Roman" w:hAnsi="Times New Roman" w:cs="Times New Roman"/>
                <w:sz w:val="24"/>
                <w:szCs w:val="24"/>
              </w:rPr>
              <w:t>подкреплять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85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ответы и утверждения </w:t>
            </w:r>
            <w:r w:rsidR="00264858" w:rsidRPr="00264858">
              <w:rPr>
                <w:rFonts w:ascii="Times New Roman" w:hAnsi="Times New Roman" w:cs="Times New Roman"/>
                <w:b/>
                <w:sz w:val="24"/>
                <w:szCs w:val="24"/>
              </w:rPr>
              <w:t>доказательства</w:t>
            </w:r>
            <w:r w:rsidR="00264858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264858">
              <w:rPr>
                <w:rFonts w:ascii="Times New Roman" w:hAnsi="Times New Roman" w:cs="Times New Roman"/>
                <w:sz w:val="24"/>
                <w:szCs w:val="24"/>
              </w:rPr>
              <w:t>. Источниками доказательства выступают результаты детских проб и предметное содержание изучаемого понятия.</w:t>
            </w:r>
          </w:p>
        </w:tc>
        <w:tc>
          <w:tcPr>
            <w:tcW w:w="1701" w:type="dxa"/>
            <w:gridSpan w:val="2"/>
          </w:tcPr>
          <w:p w:rsidR="00F35779" w:rsidRPr="00181CBB" w:rsidRDefault="00264858" w:rsidP="00F3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DDF" w:rsidTr="00DC35CF">
        <w:tc>
          <w:tcPr>
            <w:tcW w:w="10207" w:type="dxa"/>
            <w:gridSpan w:val="7"/>
          </w:tcPr>
          <w:p w:rsidR="00553DDF" w:rsidRDefault="00553DDF" w:rsidP="00DC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4 – Проектирование занятия</w:t>
            </w:r>
          </w:p>
        </w:tc>
      </w:tr>
      <w:tr w:rsidR="00553DDF" w:rsidTr="00DC35CF">
        <w:trPr>
          <w:gridAfter w:val="1"/>
          <w:wAfter w:w="709" w:type="dxa"/>
        </w:trPr>
        <w:tc>
          <w:tcPr>
            <w:tcW w:w="2978" w:type="dxa"/>
            <w:gridSpan w:val="2"/>
          </w:tcPr>
          <w:p w:rsidR="00553DDF" w:rsidRDefault="00553DDF" w:rsidP="00DC35C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</w:t>
            </w:r>
            <w:r w:rsidRPr="00195001">
              <w:rPr>
                <w:rFonts w:ascii="Times New Roman" w:hAnsi="Times New Roman" w:cs="Times New Roman"/>
                <w:sz w:val="24"/>
                <w:szCs w:val="24"/>
              </w:rPr>
              <w:t>азветвленн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95001">
              <w:rPr>
                <w:rFonts w:ascii="Times New Roman" w:hAnsi="Times New Roman" w:cs="Times New Roman"/>
                <w:sz w:val="24"/>
                <w:szCs w:val="24"/>
              </w:rPr>
              <w:t xml:space="preserve"> сценари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проекта занятия</w:t>
            </w:r>
          </w:p>
        </w:tc>
        <w:tc>
          <w:tcPr>
            <w:tcW w:w="4819" w:type="dxa"/>
            <w:gridSpan w:val="2"/>
          </w:tcPr>
          <w:p w:rsidR="00553DDF" w:rsidRDefault="00553DDF" w:rsidP="00DC35C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составлении проекта занятия </w:t>
            </w:r>
            <w:r w:rsidRPr="00195001">
              <w:rPr>
                <w:rFonts w:ascii="Times New Roman" w:hAnsi="Times New Roman" w:cs="Times New Roman"/>
                <w:sz w:val="24"/>
                <w:szCs w:val="24"/>
              </w:rPr>
              <w:t>предусм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00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Pr="00195001">
              <w:rPr>
                <w:rFonts w:ascii="Times New Roman" w:hAnsi="Times New Roman" w:cs="Times New Roman"/>
                <w:sz w:val="24"/>
                <w:szCs w:val="24"/>
              </w:rPr>
              <w:t>вариативность ответов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указана специфика работы с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аждым из вариантов. </w:t>
            </w:r>
          </w:p>
        </w:tc>
        <w:tc>
          <w:tcPr>
            <w:tcW w:w="1701" w:type="dxa"/>
            <w:gridSpan w:val="2"/>
          </w:tcPr>
          <w:p w:rsidR="00553DDF" w:rsidRDefault="00553DDF" w:rsidP="00DC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DDF" w:rsidTr="00DC35CF">
        <w:trPr>
          <w:gridAfter w:val="1"/>
          <w:wAfter w:w="709" w:type="dxa"/>
        </w:trPr>
        <w:tc>
          <w:tcPr>
            <w:tcW w:w="2978" w:type="dxa"/>
            <w:gridSpan w:val="2"/>
          </w:tcPr>
          <w:p w:rsidR="00553DDF" w:rsidRDefault="00553DDF" w:rsidP="00DC35C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хода коммуникации</w:t>
            </w:r>
          </w:p>
        </w:tc>
        <w:tc>
          <w:tcPr>
            <w:tcW w:w="4819" w:type="dxa"/>
            <w:gridSpan w:val="2"/>
          </w:tcPr>
          <w:p w:rsidR="00553DDF" w:rsidRDefault="00553DDF" w:rsidP="00DC35CF">
            <w:pPr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проекте описан ход коммуникации в классе с указанием ответов и версий предполагаемых участников.</w:t>
            </w:r>
          </w:p>
        </w:tc>
        <w:tc>
          <w:tcPr>
            <w:tcW w:w="1701" w:type="dxa"/>
            <w:gridSpan w:val="2"/>
          </w:tcPr>
          <w:p w:rsidR="00553DDF" w:rsidRDefault="00553DDF" w:rsidP="00DC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4858" w:rsidRDefault="00264858"/>
    <w:sectPr w:rsidR="00264858" w:rsidSect="00553D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F3"/>
    <w:rsid w:val="00096096"/>
    <w:rsid w:val="00181CBB"/>
    <w:rsid w:val="00195001"/>
    <w:rsid w:val="001B07F3"/>
    <w:rsid w:val="001B367F"/>
    <w:rsid w:val="00264858"/>
    <w:rsid w:val="002E2660"/>
    <w:rsid w:val="00354650"/>
    <w:rsid w:val="004A5206"/>
    <w:rsid w:val="004B3633"/>
    <w:rsid w:val="00553DDF"/>
    <w:rsid w:val="006234DF"/>
    <w:rsid w:val="00707901"/>
    <w:rsid w:val="007845F7"/>
    <w:rsid w:val="007921DF"/>
    <w:rsid w:val="007F559F"/>
    <w:rsid w:val="00961199"/>
    <w:rsid w:val="009B7057"/>
    <w:rsid w:val="009F797A"/>
    <w:rsid w:val="009F7E1B"/>
    <w:rsid w:val="00A40046"/>
    <w:rsid w:val="00BD11DF"/>
    <w:rsid w:val="00C317D0"/>
    <w:rsid w:val="00C4687C"/>
    <w:rsid w:val="00DA5D77"/>
    <w:rsid w:val="00E54092"/>
    <w:rsid w:val="00E659A4"/>
    <w:rsid w:val="00EA429F"/>
    <w:rsid w:val="00EB68BA"/>
    <w:rsid w:val="00F35779"/>
    <w:rsid w:val="00F360C5"/>
    <w:rsid w:val="00F623B0"/>
    <w:rsid w:val="00F6705A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B8F6-157D-4ADB-82AF-8D39664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3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Китаев</dc:creator>
  <cp:keywords/>
  <dc:description/>
  <cp:lastModifiedBy>UIser</cp:lastModifiedBy>
  <cp:revision>9</cp:revision>
  <cp:lastPrinted>2022-11-11T02:12:00Z</cp:lastPrinted>
  <dcterms:created xsi:type="dcterms:W3CDTF">2022-03-06T17:46:00Z</dcterms:created>
  <dcterms:modified xsi:type="dcterms:W3CDTF">2022-11-11T02:15:00Z</dcterms:modified>
</cp:coreProperties>
</file>